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6B4EB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通州区公共资源交易中心项目进场受理登记表</w:t>
      </w:r>
    </w:p>
    <w:p w14:paraId="502149F8">
      <w:pPr>
        <w:spacing w:line="240" w:lineRule="exact"/>
        <w:rPr>
          <w:sz w:val="2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523"/>
        <w:gridCol w:w="1607"/>
        <w:gridCol w:w="630"/>
        <w:gridCol w:w="2625"/>
      </w:tblGrid>
      <w:tr w14:paraId="6DB04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800" w:type="dxa"/>
            <w:vAlign w:val="center"/>
          </w:tcPr>
          <w:p w14:paraId="54285D95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项目名称</w:t>
            </w:r>
          </w:p>
        </w:tc>
        <w:tc>
          <w:tcPr>
            <w:tcW w:w="7385" w:type="dxa"/>
            <w:gridSpan w:val="4"/>
          </w:tcPr>
          <w:p w14:paraId="6E38850E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14:paraId="2394B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800" w:type="dxa"/>
            <w:vAlign w:val="center"/>
          </w:tcPr>
          <w:p w14:paraId="4C677E3F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采购人或</w:t>
            </w:r>
          </w:p>
          <w:p w14:paraId="0DDF5C45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建设单位</w:t>
            </w:r>
          </w:p>
        </w:tc>
        <w:tc>
          <w:tcPr>
            <w:tcW w:w="7385" w:type="dxa"/>
            <w:gridSpan w:val="4"/>
          </w:tcPr>
          <w:p w14:paraId="55A23CA0">
            <w:pPr>
              <w:jc w:val="center"/>
              <w:rPr>
                <w:rFonts w:hint="eastAsia" w:ascii="仿宋_GB2312" w:eastAsia="仿宋_GB2312"/>
                <w:b/>
                <w:bCs/>
                <w:sz w:val="20"/>
                <w:szCs w:val="20"/>
                <w:lang w:eastAsia="zh-CN"/>
              </w:rPr>
            </w:pPr>
          </w:p>
          <w:p w14:paraId="7886D735">
            <w:pPr>
              <w:jc w:val="center"/>
              <w:rPr>
                <w:rFonts w:hint="eastAsia" w:ascii="仿宋_GB2312" w:eastAsia="仿宋_GB2312"/>
                <w:b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 xml:space="preserve">                                                            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eastAsia="zh-CN"/>
              </w:rPr>
              <w:t>（加盖公章）</w:t>
            </w:r>
          </w:p>
        </w:tc>
      </w:tr>
      <w:tr w14:paraId="7A6B2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800" w:type="dxa"/>
            <w:vAlign w:val="center"/>
          </w:tcPr>
          <w:p w14:paraId="2E626C1D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经办人</w:t>
            </w:r>
          </w:p>
        </w:tc>
        <w:tc>
          <w:tcPr>
            <w:tcW w:w="2523" w:type="dxa"/>
            <w:vAlign w:val="center"/>
          </w:tcPr>
          <w:p w14:paraId="752B9734">
            <w:pPr>
              <w:jc w:val="center"/>
              <w:rPr>
                <w:rFonts w:ascii="仿宋_GB2312" w:eastAsia="仿宋_GB2312"/>
                <w:b/>
                <w:bCs/>
                <w:sz w:val="15"/>
                <w:szCs w:val="15"/>
              </w:rPr>
            </w:pPr>
          </w:p>
        </w:tc>
        <w:tc>
          <w:tcPr>
            <w:tcW w:w="1607" w:type="dxa"/>
            <w:vAlign w:val="center"/>
          </w:tcPr>
          <w:p w14:paraId="7DD3D7E9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联系电话</w:t>
            </w:r>
          </w:p>
        </w:tc>
        <w:tc>
          <w:tcPr>
            <w:tcW w:w="3255" w:type="dxa"/>
            <w:gridSpan w:val="2"/>
          </w:tcPr>
          <w:p w14:paraId="5EB78FA3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14:paraId="11541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800" w:type="dxa"/>
            <w:vAlign w:val="center"/>
          </w:tcPr>
          <w:p w14:paraId="468055F3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招标代理单位</w:t>
            </w:r>
          </w:p>
        </w:tc>
        <w:tc>
          <w:tcPr>
            <w:tcW w:w="7385" w:type="dxa"/>
            <w:gridSpan w:val="4"/>
          </w:tcPr>
          <w:p w14:paraId="1384D79C">
            <w:pPr>
              <w:spacing w:line="300" w:lineRule="exact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14:paraId="1C833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800" w:type="dxa"/>
            <w:vAlign w:val="center"/>
          </w:tcPr>
          <w:p w14:paraId="10F08C4A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经办人</w:t>
            </w:r>
          </w:p>
        </w:tc>
        <w:tc>
          <w:tcPr>
            <w:tcW w:w="2523" w:type="dxa"/>
          </w:tcPr>
          <w:p w14:paraId="68E512B8">
            <w:pPr>
              <w:spacing w:line="300" w:lineRule="exac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607" w:type="dxa"/>
            <w:vAlign w:val="center"/>
          </w:tcPr>
          <w:p w14:paraId="3C107FA0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联系电话</w:t>
            </w:r>
          </w:p>
        </w:tc>
        <w:tc>
          <w:tcPr>
            <w:tcW w:w="3255" w:type="dxa"/>
            <w:gridSpan w:val="2"/>
            <w:vAlign w:val="center"/>
          </w:tcPr>
          <w:p w14:paraId="63366DB5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14:paraId="5C89A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1800" w:type="dxa"/>
            <w:vAlign w:val="center"/>
          </w:tcPr>
          <w:p w14:paraId="4F743FB4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项目建设规模或</w:t>
            </w:r>
          </w:p>
          <w:p w14:paraId="311FD1B4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采购项目划分标包信息</w:t>
            </w:r>
          </w:p>
        </w:tc>
        <w:tc>
          <w:tcPr>
            <w:tcW w:w="2523" w:type="dxa"/>
          </w:tcPr>
          <w:p w14:paraId="6754A56F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607" w:type="dxa"/>
            <w:vAlign w:val="center"/>
          </w:tcPr>
          <w:p w14:paraId="6AC75FCF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投资额或</w:t>
            </w:r>
          </w:p>
          <w:p w14:paraId="5EBFBD03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采购预算金额</w:t>
            </w:r>
          </w:p>
        </w:tc>
        <w:tc>
          <w:tcPr>
            <w:tcW w:w="3255" w:type="dxa"/>
            <w:gridSpan w:val="2"/>
            <w:vAlign w:val="center"/>
          </w:tcPr>
          <w:p w14:paraId="18BFBEC5">
            <w:pPr>
              <w:jc w:val="right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（万元）</w:t>
            </w:r>
          </w:p>
        </w:tc>
      </w:tr>
      <w:tr w14:paraId="59E69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800" w:type="dxa"/>
            <w:vAlign w:val="center"/>
          </w:tcPr>
          <w:p w14:paraId="26B96087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资金来源</w:t>
            </w:r>
          </w:p>
        </w:tc>
        <w:tc>
          <w:tcPr>
            <w:tcW w:w="2523" w:type="dxa"/>
          </w:tcPr>
          <w:p w14:paraId="2961B63C">
            <w:pPr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607" w:type="dxa"/>
            <w:vAlign w:val="center"/>
          </w:tcPr>
          <w:p w14:paraId="63889AE2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资金落实</w:t>
            </w:r>
          </w:p>
          <w:p w14:paraId="04276E6B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情况</w:t>
            </w:r>
          </w:p>
        </w:tc>
        <w:tc>
          <w:tcPr>
            <w:tcW w:w="3255" w:type="dxa"/>
            <w:gridSpan w:val="2"/>
            <w:vAlign w:val="center"/>
          </w:tcPr>
          <w:p w14:paraId="2757C1BD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 xml:space="preserve"> □全部落实</w:t>
            </w:r>
            <w:r>
              <w:rPr>
                <w:rFonts w:ascii="仿宋_GB2312" w:eastAsia="仿宋_GB2312"/>
                <w:b/>
                <w:bCs/>
                <w:szCs w:val="21"/>
              </w:rPr>
              <w:t xml:space="preserve"> </w:t>
            </w:r>
          </w:p>
          <w:p w14:paraId="5CC73F25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/>
                <w:b/>
                <w:bCs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□部分落实</w:t>
            </w:r>
          </w:p>
        </w:tc>
      </w:tr>
      <w:tr w14:paraId="1DD34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1800" w:type="dxa"/>
            <w:vAlign w:val="center"/>
          </w:tcPr>
          <w:p w14:paraId="1D8FDAB9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项目类型</w:t>
            </w:r>
          </w:p>
        </w:tc>
        <w:tc>
          <w:tcPr>
            <w:tcW w:w="7385" w:type="dxa"/>
            <w:gridSpan w:val="4"/>
            <w:vAlign w:val="center"/>
          </w:tcPr>
          <w:p w14:paraId="08A3EF55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□</w:t>
            </w:r>
            <w:r>
              <w:rPr>
                <w:rFonts w:ascii="仿宋_GB2312" w:eastAsia="仿宋_GB2312"/>
                <w:b/>
                <w:bCs/>
                <w:szCs w:val="21"/>
              </w:rPr>
              <w:t>01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工程总承包（EPC)）    □</w:t>
            </w:r>
            <w:r>
              <w:rPr>
                <w:rFonts w:ascii="仿宋_GB2312" w:eastAsia="仿宋_GB2312"/>
                <w:b/>
                <w:bCs/>
                <w:szCs w:val="21"/>
              </w:rPr>
              <w:t>02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监理</w:t>
            </w:r>
            <w:r>
              <w:rPr>
                <w:rFonts w:ascii="仿宋_GB2312" w:eastAsia="仿宋_GB2312"/>
                <w:b/>
                <w:bCs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 xml:space="preserve">      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sym w:font="Wingdings 2" w:char="00A3"/>
            </w:r>
            <w:r>
              <w:rPr>
                <w:rFonts w:ascii="仿宋_GB2312" w:eastAsia="仿宋_GB2312"/>
                <w:b/>
                <w:bCs/>
                <w:szCs w:val="21"/>
              </w:rPr>
              <w:t>03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施工</w:t>
            </w:r>
          </w:p>
        </w:tc>
      </w:tr>
      <w:tr w14:paraId="2EBCC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  <w:jc w:val="center"/>
        </w:trPr>
        <w:tc>
          <w:tcPr>
            <w:tcW w:w="1800" w:type="dxa"/>
            <w:vAlign w:val="center"/>
          </w:tcPr>
          <w:p w14:paraId="5237828F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项目前期手续</w:t>
            </w:r>
          </w:p>
          <w:p w14:paraId="12295BA6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办理情况（办理完成在对应的框内打对勾）</w:t>
            </w:r>
          </w:p>
        </w:tc>
        <w:tc>
          <w:tcPr>
            <w:tcW w:w="7385" w:type="dxa"/>
            <w:gridSpan w:val="4"/>
            <w:vAlign w:val="center"/>
          </w:tcPr>
          <w:p w14:paraId="4D4D38E7">
            <w:pPr>
              <w:jc w:val="left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□立项批文（前期工作函）</w:t>
            </w:r>
          </w:p>
          <w:p w14:paraId="39F3A6E8">
            <w:pPr>
              <w:jc w:val="left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□土地使用证</w:t>
            </w:r>
          </w:p>
          <w:p w14:paraId="19A73D6D">
            <w:pPr>
              <w:jc w:val="left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□规划许可证（设计方案审查意见）</w:t>
            </w:r>
          </w:p>
          <w:p w14:paraId="7E78DF70">
            <w:pPr>
              <w:jc w:val="left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□资金证明</w:t>
            </w:r>
          </w:p>
        </w:tc>
      </w:tr>
      <w:tr w14:paraId="6D58C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1800" w:type="dxa"/>
            <w:vAlign w:val="center"/>
          </w:tcPr>
          <w:p w14:paraId="664CF9D9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项目入场受理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人</w:t>
            </w:r>
          </w:p>
        </w:tc>
        <w:tc>
          <w:tcPr>
            <w:tcW w:w="2523" w:type="dxa"/>
            <w:vAlign w:val="center"/>
          </w:tcPr>
          <w:p w14:paraId="5B658150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2237" w:type="dxa"/>
            <w:gridSpan w:val="2"/>
            <w:vAlign w:val="center"/>
          </w:tcPr>
          <w:p w14:paraId="1EE08374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通州区公共资源交易服务中心</w:t>
            </w:r>
          </w:p>
          <w:p w14:paraId="3C12FD70">
            <w:pPr>
              <w:jc w:val="center"/>
              <w:rPr>
                <w:rFonts w:hint="default" w:ascii="仿宋_GB2312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负责人</w:t>
            </w:r>
          </w:p>
        </w:tc>
        <w:tc>
          <w:tcPr>
            <w:tcW w:w="2625" w:type="dxa"/>
          </w:tcPr>
          <w:p w14:paraId="0B5085C9">
            <w:pPr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14:paraId="53699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1800" w:type="dxa"/>
            <w:vAlign w:val="center"/>
          </w:tcPr>
          <w:p w14:paraId="32D313EA">
            <w:pPr>
              <w:jc w:val="center"/>
              <w:rPr>
                <w:rFonts w:hint="default" w:ascii="仿宋_GB2312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场地预约受理人</w:t>
            </w:r>
          </w:p>
        </w:tc>
        <w:tc>
          <w:tcPr>
            <w:tcW w:w="2523" w:type="dxa"/>
            <w:vAlign w:val="center"/>
          </w:tcPr>
          <w:p w14:paraId="11E24091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2237" w:type="dxa"/>
            <w:gridSpan w:val="2"/>
            <w:vAlign w:val="center"/>
          </w:tcPr>
          <w:p w14:paraId="32B17327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场地预约时间</w:t>
            </w:r>
          </w:p>
        </w:tc>
        <w:tc>
          <w:tcPr>
            <w:tcW w:w="2625" w:type="dxa"/>
          </w:tcPr>
          <w:p w14:paraId="7A90D801">
            <w:pPr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14:paraId="447EA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6" w:hRule="atLeast"/>
          <w:jc w:val="center"/>
        </w:trPr>
        <w:tc>
          <w:tcPr>
            <w:tcW w:w="1800" w:type="dxa"/>
            <w:vAlign w:val="center"/>
          </w:tcPr>
          <w:p w14:paraId="26225A20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FF0000"/>
                <w:sz w:val="24"/>
                <w:szCs w:val="24"/>
              </w:rPr>
              <w:t>填表说明</w:t>
            </w:r>
          </w:p>
        </w:tc>
        <w:tc>
          <w:tcPr>
            <w:tcW w:w="7385" w:type="dxa"/>
            <w:gridSpan w:val="4"/>
            <w:vAlign w:val="center"/>
          </w:tcPr>
          <w:p w14:paraId="1B064466">
            <w:pPr>
              <w:numPr>
                <w:ilvl w:val="0"/>
                <w:numId w:val="1"/>
              </w:numPr>
              <w:rPr>
                <w:rFonts w:hint="eastAsia" w:ascii="仿宋_GB2312" w:eastAsia="仿宋_GB2312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FF0000"/>
                <w:sz w:val="24"/>
                <w:szCs w:val="24"/>
              </w:rPr>
              <w:t>本表由招标人（招标代理）填写，</w:t>
            </w:r>
            <w:r>
              <w:rPr>
                <w:rFonts w:hint="eastAsia" w:ascii="仿宋_GB2312" w:eastAsia="仿宋_GB2312"/>
                <w:b/>
                <w:bCs/>
                <w:color w:val="FF0000"/>
                <w:sz w:val="24"/>
                <w:szCs w:val="24"/>
                <w:lang w:eastAsia="zh-CN"/>
              </w:rPr>
              <w:t>加盖招标人公章，</w:t>
            </w:r>
            <w:r>
              <w:rPr>
                <w:rFonts w:hint="eastAsia" w:ascii="仿宋_GB2312" w:eastAsia="仿宋_GB2312"/>
                <w:b/>
                <w:bCs/>
                <w:color w:val="FF0000"/>
                <w:sz w:val="24"/>
                <w:szCs w:val="24"/>
              </w:rPr>
              <w:t>区公共资源交易服务中心留存。</w:t>
            </w:r>
          </w:p>
          <w:p w14:paraId="624A81F1">
            <w:pPr>
              <w:numPr>
                <w:ilvl w:val="0"/>
                <w:numId w:val="0"/>
              </w:numPr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FF0000"/>
                <w:sz w:val="24"/>
                <w:szCs w:val="24"/>
                <w:lang w:val="en-US" w:eastAsia="zh-CN"/>
              </w:rPr>
              <w:t>2、工程建设</w:t>
            </w:r>
            <w:r>
              <w:rPr>
                <w:rFonts w:hint="eastAsia" w:ascii="仿宋_GB2312" w:eastAsia="仿宋_GB2312"/>
                <w:b/>
                <w:bCs/>
                <w:color w:val="FF0000"/>
                <w:sz w:val="24"/>
                <w:szCs w:val="24"/>
              </w:rPr>
              <w:t>项目进场受理需填写此表，</w:t>
            </w:r>
            <w:r>
              <w:rPr>
                <w:rFonts w:hint="eastAsia" w:ascii="仿宋_GB2312" w:eastAsia="仿宋_GB2312"/>
                <w:b/>
                <w:bCs/>
                <w:color w:val="FF0000"/>
                <w:sz w:val="24"/>
                <w:szCs w:val="24"/>
                <w:lang w:val="en-US" w:eastAsia="zh-CN"/>
              </w:rPr>
              <w:t>并同时携带立项批复文件(项目审批核准文件)、规划意见批文书、项目相关会议纪要或其他证明材料到区公共资</w:t>
            </w:r>
            <w:r>
              <w:rPr>
                <w:rFonts w:hint="eastAsia" w:ascii="仿宋_GB2312" w:eastAsia="仿宋_GB2312"/>
                <w:b/>
                <w:bCs/>
                <w:color w:val="FF0000"/>
                <w:sz w:val="24"/>
                <w:szCs w:val="24"/>
              </w:rPr>
              <w:t>源交易服务中心现场办理入场及场地预约手续。</w:t>
            </w:r>
          </w:p>
        </w:tc>
      </w:tr>
    </w:tbl>
    <w:p w14:paraId="38BE2E90"/>
    <w:p w14:paraId="16002A12">
      <w:pPr>
        <w:jc w:val="center"/>
      </w:pPr>
      <w:r>
        <w:rPr>
          <w:rFonts w:hint="eastAsia"/>
          <w:b/>
          <w:sz w:val="24"/>
        </w:rPr>
        <w:t xml:space="preserve">                                          年        月       日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5BB8A2"/>
    <w:multiLevelType w:val="singleLevel"/>
    <w:tmpl w:val="B75BB8A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0ODVmZDU3ZGExOWU4N2QxM2U3NjAxMjQxZTRjZjkifQ=="/>
  </w:docVars>
  <w:rsids>
    <w:rsidRoot w:val="00FC14DE"/>
    <w:rsid w:val="000F34E2"/>
    <w:rsid w:val="00510DE4"/>
    <w:rsid w:val="009D0D6E"/>
    <w:rsid w:val="00FC14DE"/>
    <w:rsid w:val="058453FB"/>
    <w:rsid w:val="06B120C3"/>
    <w:rsid w:val="107F63B0"/>
    <w:rsid w:val="16CD5FDB"/>
    <w:rsid w:val="17895846"/>
    <w:rsid w:val="18FD5E04"/>
    <w:rsid w:val="2CBC6580"/>
    <w:rsid w:val="2E3D6305"/>
    <w:rsid w:val="37E2455F"/>
    <w:rsid w:val="39F22A36"/>
    <w:rsid w:val="465E7674"/>
    <w:rsid w:val="47B547DD"/>
    <w:rsid w:val="4B5E102F"/>
    <w:rsid w:val="4D1C1363"/>
    <w:rsid w:val="54E450EA"/>
    <w:rsid w:val="5DC06390"/>
    <w:rsid w:val="64A50E15"/>
    <w:rsid w:val="689249BA"/>
    <w:rsid w:val="69AA322E"/>
    <w:rsid w:val="6AD020CD"/>
    <w:rsid w:val="726B2772"/>
    <w:rsid w:val="73F40414"/>
    <w:rsid w:val="759962B7"/>
    <w:rsid w:val="7C7A4E5B"/>
    <w:rsid w:val="7F99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363</Words>
  <Characters>370</Characters>
  <Lines>4</Lines>
  <Paragraphs>1</Paragraphs>
  <TotalTime>27</TotalTime>
  <ScaleCrop>false</ScaleCrop>
  <LinksUpToDate>false</LinksUpToDate>
  <CharactersWithSpaces>501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2020-09-28T05:58:00Z</dcterms:created>
  <dc:creator>Administrator</dc:creator>
  <cp:lastModifiedBy>Schnauzer</cp:lastModifiedBy>
  <dcterms:modified xsi:type="dcterms:W3CDTF">2025-04-22T02:01:06Z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F41ACF09F006468DB174FD4B5EFFABC0_13</vt:lpwstr>
  </property>
</Properties>
</file>