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1A" w:rsidRDefault="002A5656" w:rsidP="002A5656">
      <w:pPr>
        <w:pStyle w:val="1"/>
        <w:jc w:val="center"/>
      </w:pPr>
      <w:r>
        <w:rPr>
          <w:rFonts w:hint="eastAsia"/>
        </w:rPr>
        <w:t>CA</w:t>
      </w:r>
      <w:r w:rsidR="00F573B9">
        <w:rPr>
          <w:rFonts w:hint="eastAsia"/>
        </w:rPr>
        <w:t>识别</w:t>
      </w:r>
      <w:r>
        <w:rPr>
          <w:rFonts w:hint="eastAsia"/>
        </w:rPr>
        <w:t>问题解决手册</w:t>
      </w:r>
    </w:p>
    <w:p w:rsidR="002A5656" w:rsidRDefault="00041F5F" w:rsidP="0098514C">
      <w:pPr>
        <w:pStyle w:val="1"/>
        <w:spacing w:before="60" w:after="60" w:line="240" w:lineRule="auto"/>
        <w:jc w:val="left"/>
        <w:rPr>
          <w:noProof/>
        </w:rPr>
      </w:pPr>
      <w:r w:rsidRPr="00041F5F">
        <w:rPr>
          <w:rStyle w:val="20"/>
          <w:rFonts w:hint="eastAsia"/>
          <w:color w:val="FF0000"/>
          <w:sz w:val="30"/>
          <w:szCs w:val="30"/>
        </w:rPr>
        <w:t>1</w:t>
      </w:r>
      <w:r>
        <w:rPr>
          <w:rStyle w:val="20"/>
          <w:color w:val="FF0000"/>
          <w:sz w:val="30"/>
          <w:szCs w:val="30"/>
        </w:rPr>
        <w:t>.</w:t>
      </w:r>
      <w:r w:rsidR="002A5656" w:rsidRPr="00041F5F">
        <w:rPr>
          <w:rStyle w:val="20"/>
          <w:rFonts w:hint="eastAsia"/>
          <w:color w:val="FF0000"/>
          <w:sz w:val="30"/>
          <w:szCs w:val="30"/>
        </w:rPr>
        <w:t>打开控制面板</w:t>
      </w:r>
      <w:r w:rsidRPr="00041F5F">
        <w:rPr>
          <w:rStyle w:val="20"/>
          <w:rFonts w:hint="eastAsia"/>
          <w:color w:val="FF0000"/>
          <w:sz w:val="30"/>
          <w:szCs w:val="30"/>
        </w:rPr>
        <w:t>程序卸载</w:t>
      </w:r>
      <w:r w:rsidR="00373A81">
        <w:rPr>
          <w:rStyle w:val="20"/>
          <w:rFonts w:hint="eastAsia"/>
          <w:color w:val="FF0000"/>
          <w:sz w:val="30"/>
          <w:szCs w:val="30"/>
        </w:rPr>
        <w:t>或更改程序</w:t>
      </w:r>
      <w:r w:rsidRPr="00041F5F">
        <w:rPr>
          <w:rStyle w:val="20"/>
          <w:rFonts w:hint="eastAsia"/>
          <w:color w:val="FF0000"/>
          <w:sz w:val="30"/>
          <w:szCs w:val="30"/>
        </w:rPr>
        <w:t>查看</w:t>
      </w:r>
      <w:r w:rsidR="002A5656" w:rsidRPr="00041F5F">
        <w:rPr>
          <w:rStyle w:val="20"/>
          <w:rFonts w:hint="eastAsia"/>
          <w:color w:val="FF0000"/>
          <w:sz w:val="30"/>
          <w:szCs w:val="30"/>
        </w:rPr>
        <w:t>根据证书情况常看驱动是否安装</w:t>
      </w:r>
      <w:r w:rsidR="0098514C">
        <w:rPr>
          <w:rStyle w:val="20"/>
          <w:rFonts w:hint="eastAsia"/>
          <w:color w:val="FF0000"/>
          <w:sz w:val="30"/>
          <w:szCs w:val="30"/>
        </w:rPr>
        <w:t>，没有的话请在</w:t>
      </w:r>
      <w:hyperlink r:id="rId7" w:history="1">
        <w:r w:rsidR="0098514C" w:rsidRPr="00D0221F">
          <w:rPr>
            <w:rStyle w:val="a8"/>
            <w:rFonts w:asciiTheme="majorHAnsi" w:eastAsiaTheme="majorEastAsia" w:hAnsiTheme="majorHAnsi" w:cstheme="majorBidi"/>
            <w:sz w:val="30"/>
            <w:szCs w:val="30"/>
          </w:rPr>
          <w:t>http://36.112.142.12/ggzy/xzzxwd/1711.jhtml</w:t>
        </w:r>
      </w:hyperlink>
      <w:r w:rsidR="0098514C">
        <w:rPr>
          <w:rStyle w:val="20"/>
          <w:rFonts w:hint="eastAsia"/>
          <w:color w:val="FF0000"/>
          <w:sz w:val="30"/>
          <w:szCs w:val="30"/>
        </w:rPr>
        <w:t>按照锁</w:t>
      </w:r>
      <w:r w:rsidR="003B09AF">
        <w:rPr>
          <w:rStyle w:val="20"/>
          <w:rFonts w:hint="eastAsia"/>
          <w:color w:val="FF0000"/>
          <w:sz w:val="30"/>
          <w:szCs w:val="30"/>
        </w:rPr>
        <w:t>下载安装</w:t>
      </w:r>
      <w:r w:rsidR="0098514C">
        <w:rPr>
          <w:rStyle w:val="20"/>
          <w:rFonts w:hint="eastAsia"/>
          <w:color w:val="FF0000"/>
          <w:sz w:val="30"/>
          <w:szCs w:val="30"/>
        </w:rPr>
        <w:t>相应驱动</w:t>
      </w:r>
      <w:r w:rsidR="003B09AF">
        <w:rPr>
          <w:rStyle w:val="20"/>
          <w:rFonts w:hint="eastAsia"/>
          <w:color w:val="FF0000"/>
          <w:sz w:val="30"/>
          <w:szCs w:val="30"/>
        </w:rPr>
        <w:t>。</w:t>
      </w:r>
      <w:r w:rsidR="002A5656">
        <w:rPr>
          <w:noProof/>
        </w:rPr>
        <w:drawing>
          <wp:inline distT="0" distB="0" distL="0" distR="0" wp14:anchorId="19A2AEF2" wp14:editId="664C7E9B">
            <wp:extent cx="5314950" cy="865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996" cy="88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656" w:rsidRPr="003B09AF" w:rsidRDefault="002A5656" w:rsidP="0098514C">
      <w:pPr>
        <w:pStyle w:val="a3"/>
        <w:ind w:left="357" w:firstLineChars="0" w:firstLine="0"/>
        <w:rPr>
          <w:noProof/>
          <w:color w:val="FF0000"/>
          <w:sz w:val="30"/>
          <w:szCs w:val="30"/>
        </w:rPr>
      </w:pPr>
      <w:r w:rsidRPr="003B09AF">
        <w:rPr>
          <w:rFonts w:hint="eastAsia"/>
          <w:noProof/>
          <w:color w:val="FF0000"/>
          <w:sz w:val="30"/>
          <w:szCs w:val="30"/>
        </w:rPr>
        <w:t>北京ca</w:t>
      </w:r>
      <w:r w:rsidR="00F573B9">
        <w:rPr>
          <w:rFonts w:hint="eastAsia"/>
          <w:noProof/>
          <w:color w:val="FF0000"/>
          <w:sz w:val="30"/>
          <w:szCs w:val="30"/>
        </w:rPr>
        <w:t>、</w:t>
      </w:r>
      <w:r w:rsidRPr="003B09AF">
        <w:rPr>
          <w:rFonts w:hint="eastAsia"/>
          <w:noProof/>
          <w:color w:val="FF0000"/>
          <w:sz w:val="30"/>
          <w:szCs w:val="30"/>
        </w:rPr>
        <w:t>一证通</w:t>
      </w:r>
      <w:r w:rsidR="00F573B9">
        <w:rPr>
          <w:rFonts w:hint="eastAsia"/>
          <w:noProof/>
          <w:color w:val="FF0000"/>
          <w:sz w:val="30"/>
          <w:szCs w:val="30"/>
        </w:rPr>
        <w:t>：</w:t>
      </w:r>
      <w:r w:rsidRPr="003B09AF">
        <w:rPr>
          <w:rFonts w:asciiTheme="minorEastAsia" w:hAnsiTheme="minorEastAsia" w:hint="eastAsia"/>
          <w:noProof/>
          <w:color w:val="FF0000"/>
          <w:sz w:val="30"/>
          <w:szCs w:val="30"/>
        </w:rPr>
        <w:t>①③</w:t>
      </w:r>
      <w:r w:rsidRPr="003B09AF">
        <w:rPr>
          <w:rFonts w:hint="eastAsia"/>
          <w:noProof/>
          <w:color w:val="FF0000"/>
          <w:sz w:val="30"/>
          <w:szCs w:val="30"/>
        </w:rPr>
        <w:t>驱动程序应用环境是否安装。</w:t>
      </w:r>
    </w:p>
    <w:p w:rsidR="002A5656" w:rsidRPr="003B09AF" w:rsidRDefault="002A5656" w:rsidP="0098514C">
      <w:pPr>
        <w:pStyle w:val="a3"/>
        <w:ind w:left="357" w:firstLineChars="0" w:firstLine="0"/>
        <w:rPr>
          <w:noProof/>
          <w:color w:val="FF0000"/>
          <w:sz w:val="30"/>
          <w:szCs w:val="30"/>
        </w:rPr>
      </w:pPr>
      <w:r w:rsidRPr="003B09AF">
        <w:rPr>
          <w:rFonts w:hint="eastAsia"/>
          <w:noProof/>
          <w:color w:val="FF0000"/>
          <w:sz w:val="30"/>
          <w:szCs w:val="30"/>
        </w:rPr>
        <w:t>颐信ca</w:t>
      </w:r>
      <w:r w:rsidR="00F573B9">
        <w:rPr>
          <w:noProof/>
          <w:color w:val="FF0000"/>
          <w:sz w:val="30"/>
          <w:szCs w:val="30"/>
        </w:rPr>
        <w:t xml:space="preserve">        </w:t>
      </w:r>
      <w:r w:rsidR="00F573B9">
        <w:rPr>
          <w:rFonts w:hint="eastAsia"/>
          <w:noProof/>
          <w:color w:val="FF0000"/>
          <w:sz w:val="30"/>
          <w:szCs w:val="30"/>
        </w:rPr>
        <w:t>：</w:t>
      </w:r>
      <w:r w:rsidRPr="003B09AF">
        <w:rPr>
          <w:rFonts w:eastAsiaTheme="minorHAnsi"/>
          <w:noProof/>
          <w:color w:val="FF0000"/>
          <w:sz w:val="30"/>
          <w:szCs w:val="30"/>
        </w:rPr>
        <w:t>①②</w:t>
      </w:r>
      <w:r w:rsidRPr="003B09AF">
        <w:rPr>
          <w:rFonts w:hint="eastAsia"/>
          <w:noProof/>
          <w:color w:val="FF0000"/>
          <w:sz w:val="30"/>
          <w:szCs w:val="30"/>
        </w:rPr>
        <w:t>驱动程序应用环境是否安装。</w:t>
      </w:r>
    </w:p>
    <w:p w:rsidR="00041F5F" w:rsidRDefault="002A5656" w:rsidP="00373A81">
      <w:pPr>
        <w:rPr>
          <w:color w:val="FF0000"/>
          <w:sz w:val="30"/>
          <w:szCs w:val="30"/>
        </w:rPr>
      </w:pPr>
      <w:r w:rsidRPr="00041F5F">
        <w:rPr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4D0D714" wp14:editId="1AD7E4F9">
            <wp:simplePos x="0" y="0"/>
            <wp:positionH relativeFrom="column">
              <wp:posOffset>-1143000</wp:posOffset>
            </wp:positionH>
            <wp:positionV relativeFrom="paragraph">
              <wp:posOffset>65405</wp:posOffset>
            </wp:positionV>
            <wp:extent cx="9002395" cy="3045597"/>
            <wp:effectExtent l="0" t="0" r="8255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2395" cy="304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F5F">
        <w:rPr>
          <w:rFonts w:hint="eastAsia"/>
          <w:color w:val="FF0000"/>
          <w:sz w:val="30"/>
          <w:szCs w:val="30"/>
        </w:rPr>
        <w:t>2</w:t>
      </w:r>
      <w:r w:rsidRPr="00041F5F">
        <w:rPr>
          <w:color w:val="FF0000"/>
          <w:sz w:val="30"/>
          <w:szCs w:val="30"/>
        </w:rPr>
        <w:t>.</w:t>
      </w:r>
      <w:r w:rsidRPr="00041F5F">
        <w:rPr>
          <w:rFonts w:hint="eastAsia"/>
          <w:color w:val="FF0000"/>
          <w:sz w:val="30"/>
          <w:szCs w:val="30"/>
        </w:rPr>
        <w:t>打开ie浏览器查看版本号是否为1</w:t>
      </w:r>
      <w:r w:rsidRPr="00041F5F">
        <w:rPr>
          <w:color w:val="FF0000"/>
          <w:sz w:val="30"/>
          <w:szCs w:val="30"/>
        </w:rPr>
        <w:t>0</w:t>
      </w:r>
      <w:r w:rsidRPr="00041F5F">
        <w:rPr>
          <w:rFonts w:hint="eastAsia"/>
          <w:color w:val="FF0000"/>
          <w:sz w:val="30"/>
          <w:szCs w:val="30"/>
        </w:rPr>
        <w:t>以上</w:t>
      </w:r>
      <w:r w:rsidR="00F573B9">
        <w:rPr>
          <w:rFonts w:hint="eastAsia"/>
          <w:color w:val="FF0000"/>
          <w:sz w:val="30"/>
          <w:szCs w:val="30"/>
        </w:rPr>
        <w:t>（win</w:t>
      </w:r>
      <w:r w:rsidR="00F573B9">
        <w:rPr>
          <w:color w:val="FF0000"/>
          <w:sz w:val="30"/>
          <w:szCs w:val="30"/>
        </w:rPr>
        <w:t>10</w:t>
      </w:r>
      <w:r w:rsidR="00F573B9">
        <w:rPr>
          <w:rFonts w:hint="eastAsia"/>
          <w:color w:val="FF0000"/>
          <w:sz w:val="30"/>
          <w:szCs w:val="30"/>
        </w:rPr>
        <w:t>系统忽略此步骤）</w:t>
      </w:r>
      <w:r w:rsidR="00373A81">
        <w:rPr>
          <w:rFonts w:hint="eastAsia"/>
          <w:color w:val="FF0000"/>
          <w:sz w:val="30"/>
          <w:szCs w:val="30"/>
        </w:rPr>
        <w:t>，不足的升级到1</w:t>
      </w:r>
      <w:r w:rsidR="00373A81">
        <w:rPr>
          <w:color w:val="FF0000"/>
          <w:sz w:val="30"/>
          <w:szCs w:val="30"/>
        </w:rPr>
        <w:t>1</w:t>
      </w:r>
      <w:r w:rsidR="00041F5F">
        <w:rPr>
          <w:rFonts w:hint="eastAsia"/>
          <w:color w:val="FF0000"/>
          <w:sz w:val="30"/>
          <w:szCs w:val="30"/>
        </w:rPr>
        <w:t>，点击工具</w:t>
      </w:r>
      <w:r w:rsidR="00373A81">
        <w:rPr>
          <w:noProof/>
        </w:rPr>
        <w:drawing>
          <wp:inline distT="0" distB="0" distL="0" distR="0" wp14:anchorId="51C6FABF" wp14:editId="598E447B">
            <wp:extent cx="1718364" cy="2381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24" cy="23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A81">
        <w:rPr>
          <w:rFonts w:hint="eastAsia"/>
          <w:color w:val="FF0000"/>
          <w:sz w:val="30"/>
          <w:szCs w:val="30"/>
        </w:rPr>
        <w:t>点关于</w:t>
      </w:r>
      <w:r w:rsidR="00373A81">
        <w:rPr>
          <w:rFonts w:hint="eastAsia"/>
          <w:color w:val="FF0000"/>
          <w:sz w:val="30"/>
          <w:szCs w:val="30"/>
        </w:rPr>
        <w:lastRenderedPageBreak/>
        <w:t>internet</w:t>
      </w:r>
      <w:r w:rsidR="00373A81">
        <w:rPr>
          <w:color w:val="FF0000"/>
          <w:sz w:val="30"/>
          <w:szCs w:val="30"/>
        </w:rPr>
        <w:t xml:space="preserve"> </w:t>
      </w:r>
      <w:r w:rsidR="00373A81">
        <w:rPr>
          <w:rFonts w:hint="eastAsia"/>
          <w:color w:val="FF0000"/>
          <w:sz w:val="30"/>
          <w:szCs w:val="30"/>
        </w:rPr>
        <w:t>Explorer查看版本。</w:t>
      </w:r>
      <w:r w:rsidR="00373A81">
        <w:rPr>
          <w:noProof/>
        </w:rPr>
        <w:drawing>
          <wp:inline distT="0" distB="0" distL="0" distR="0" wp14:anchorId="6D6633CC" wp14:editId="2BA33065">
            <wp:extent cx="2695575" cy="120677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1079" cy="122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A81" w:rsidRDefault="00373A81" w:rsidP="00373A81">
      <w:pPr>
        <w:ind w:left="300" w:hangingChars="100" w:hanging="300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3</w:t>
      </w:r>
      <w:r>
        <w:rPr>
          <w:color w:val="FF0000"/>
          <w:sz w:val="30"/>
          <w:szCs w:val="30"/>
        </w:rPr>
        <w:t>.</w:t>
      </w:r>
      <w:r>
        <w:rPr>
          <w:rFonts w:hint="eastAsia"/>
          <w:color w:val="FF0000"/>
          <w:sz w:val="30"/>
          <w:szCs w:val="30"/>
        </w:rPr>
        <w:t>信用网站添加</w:t>
      </w:r>
      <w:r w:rsidR="00F573B9">
        <w:rPr>
          <w:rFonts w:hint="eastAsia"/>
          <w:color w:val="FF0000"/>
          <w:sz w:val="30"/>
          <w:szCs w:val="30"/>
        </w:rPr>
        <w:t>:</w:t>
      </w:r>
      <w:r>
        <w:rPr>
          <w:rFonts w:hint="eastAsia"/>
          <w:color w:val="FF0000"/>
          <w:sz w:val="30"/>
          <w:szCs w:val="30"/>
        </w:rPr>
        <w:t>点击工具</w:t>
      </w:r>
      <w:r>
        <w:rPr>
          <w:noProof/>
        </w:rPr>
        <w:drawing>
          <wp:inline distT="0" distB="0" distL="0" distR="0" wp14:anchorId="08A39817" wp14:editId="070E6421">
            <wp:extent cx="1718364" cy="2381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24" cy="23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30"/>
          <w:szCs w:val="30"/>
        </w:rPr>
        <w:t>点internet选项</w:t>
      </w:r>
    </w:p>
    <w:p w:rsidR="00F573B9" w:rsidRDefault="00373A81" w:rsidP="00373A81">
      <w:pPr>
        <w:ind w:left="300" w:hangingChars="100" w:hanging="300"/>
        <w:rPr>
          <w:rFonts w:asciiTheme="minorEastAsia" w:hAnsiTheme="minorEastAsia"/>
          <w:color w:val="FF0000"/>
          <w:sz w:val="30"/>
          <w:szCs w:val="30"/>
        </w:rPr>
      </w:pPr>
      <w:r>
        <w:rPr>
          <w:rFonts w:asciiTheme="minorEastAsia" w:hAnsiTheme="minorEastAsia" w:hint="eastAsia"/>
          <w:color w:val="FF0000"/>
          <w:sz w:val="30"/>
          <w:szCs w:val="30"/>
        </w:rPr>
        <w:t>按照①②③顺序选择确保</w:t>
      </w:r>
      <w:r w:rsidR="00F573B9">
        <w:rPr>
          <w:rFonts w:asciiTheme="minorEastAsia" w:hAnsiTheme="minorEastAsia" w:hint="eastAsia"/>
          <w:color w:val="FF0000"/>
          <w:sz w:val="30"/>
          <w:szCs w:val="30"/>
        </w:rPr>
        <w:t>⑤</w:t>
      </w:r>
      <w:r>
        <w:rPr>
          <w:rFonts w:asciiTheme="minorEastAsia" w:hAnsiTheme="minorEastAsia" w:hint="eastAsia"/>
          <w:color w:val="FF0000"/>
          <w:sz w:val="30"/>
          <w:szCs w:val="30"/>
        </w:rPr>
        <w:t>⑥在取消状态下</w:t>
      </w:r>
      <w:r w:rsidR="00F573B9">
        <w:rPr>
          <w:rFonts w:asciiTheme="minorEastAsia" w:hAnsiTheme="minorEastAsia" w:hint="eastAsia"/>
          <w:color w:val="FF0000"/>
          <w:sz w:val="30"/>
          <w:szCs w:val="30"/>
        </w:rPr>
        <w:t>在</w:t>
      </w:r>
      <w:r w:rsidR="00F573B9">
        <w:rPr>
          <w:rFonts w:asciiTheme="minorEastAsia" w:hAnsiTheme="minorEastAsia" w:hint="eastAsia"/>
          <w:color w:val="FF0000"/>
          <w:sz w:val="30"/>
          <w:szCs w:val="30"/>
        </w:rPr>
        <w:t>④</w:t>
      </w:r>
      <w:r w:rsidR="00F573B9">
        <w:rPr>
          <w:rFonts w:asciiTheme="minorEastAsia" w:hAnsiTheme="minorEastAsia" w:hint="eastAsia"/>
          <w:color w:val="FF0000"/>
          <w:sz w:val="30"/>
          <w:szCs w:val="30"/>
        </w:rPr>
        <w:t>处添加</w:t>
      </w:r>
      <w:hyperlink r:id="rId12" w:history="1">
        <w:r w:rsidR="00F573B9" w:rsidRPr="00D0221F">
          <w:rPr>
            <w:rStyle w:val="a8"/>
          </w:rPr>
          <w:t>http://36.112.142.60/</w:t>
        </w:r>
      </w:hyperlink>
      <w:r w:rsidR="00F573B9" w:rsidRPr="00F573B9">
        <w:rPr>
          <w:rFonts w:hint="eastAsia"/>
          <w:color w:val="FF0000"/>
          <w:sz w:val="30"/>
          <w:szCs w:val="30"/>
        </w:rPr>
        <w:t>作为</w:t>
      </w:r>
      <w:r>
        <w:rPr>
          <w:rFonts w:asciiTheme="minorEastAsia" w:hAnsiTheme="minorEastAsia" w:hint="eastAsia"/>
          <w:color w:val="FF0000"/>
          <w:sz w:val="30"/>
          <w:szCs w:val="30"/>
        </w:rPr>
        <w:t>信任网址</w:t>
      </w:r>
      <w:r w:rsidR="00F573B9">
        <w:rPr>
          <w:rFonts w:asciiTheme="minorEastAsia" w:hAnsiTheme="minorEastAsia" w:hint="eastAsia"/>
          <w:color w:val="FF0000"/>
          <w:sz w:val="30"/>
          <w:szCs w:val="30"/>
        </w:rPr>
        <w:t>关闭该页面</w:t>
      </w:r>
    </w:p>
    <w:p w:rsidR="00373A81" w:rsidRPr="00A81599" w:rsidRDefault="00D7143E" w:rsidP="00373A81">
      <w:pPr>
        <w:ind w:left="210" w:hangingChars="100" w:hanging="210"/>
        <w:rPr>
          <w:rFonts w:asciiTheme="minorEastAsia" w:hAnsiTheme="minorEastAsia"/>
          <w:color w:val="FF0000"/>
          <w:sz w:val="30"/>
          <w:szCs w:val="30"/>
        </w:rPr>
      </w:pPr>
      <w:r w:rsidRPr="00D7143E">
        <w:t xml:space="preserve"> </w:t>
      </w:r>
      <w:r w:rsidR="00F573B9">
        <w:rPr>
          <w:noProof/>
        </w:rPr>
        <w:drawing>
          <wp:inline distT="0" distB="0" distL="0" distR="0" wp14:anchorId="12F398F6" wp14:editId="13917740">
            <wp:extent cx="5274310" cy="38119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A81" w:rsidRPr="00373A81" w:rsidRDefault="00373A81" w:rsidP="00373A81">
      <w:pPr>
        <w:ind w:left="300" w:hangingChars="100" w:hanging="300"/>
        <w:rPr>
          <w:color w:val="FF0000"/>
          <w:sz w:val="30"/>
          <w:szCs w:val="30"/>
        </w:rPr>
      </w:pPr>
      <w:r>
        <w:rPr>
          <w:rFonts w:asciiTheme="minorEastAsia" w:hAnsiTheme="minorEastAsia"/>
          <w:color w:val="FF0000"/>
          <w:sz w:val="30"/>
          <w:szCs w:val="30"/>
        </w:rPr>
        <w:t>4.</w:t>
      </w:r>
      <w:r>
        <w:rPr>
          <w:rFonts w:asciiTheme="minorEastAsia" w:hAnsiTheme="minorEastAsia" w:hint="eastAsia"/>
          <w:color w:val="FF0000"/>
          <w:sz w:val="30"/>
          <w:szCs w:val="30"/>
        </w:rPr>
        <w:t>如果还无法显示ca锁信息或无法登陆则按照1步骤找到①②③④中已有的驱动进行卸载</w:t>
      </w:r>
      <w:r w:rsidR="00A81599">
        <w:rPr>
          <w:rFonts w:asciiTheme="minorEastAsia" w:hAnsiTheme="minorEastAsia" w:hint="eastAsia"/>
          <w:color w:val="FF0000"/>
          <w:sz w:val="30"/>
          <w:szCs w:val="30"/>
        </w:rPr>
        <w:t>后</w:t>
      </w:r>
      <w:r w:rsidR="0098514C">
        <w:rPr>
          <w:rFonts w:asciiTheme="minorEastAsia" w:hAnsiTheme="minorEastAsia" w:hint="eastAsia"/>
          <w:color w:val="FF0000"/>
          <w:sz w:val="30"/>
          <w:szCs w:val="30"/>
        </w:rPr>
        <w:t>，重启电脑关闭防火墙</w:t>
      </w:r>
      <w:r w:rsidR="008A2EFF">
        <w:rPr>
          <w:rFonts w:asciiTheme="minorEastAsia" w:hAnsiTheme="minorEastAsia" w:hint="eastAsia"/>
          <w:color w:val="FF0000"/>
          <w:sz w:val="30"/>
          <w:szCs w:val="30"/>
        </w:rPr>
        <w:t>、3</w:t>
      </w:r>
      <w:r w:rsidR="008A2EFF">
        <w:rPr>
          <w:rFonts w:asciiTheme="minorEastAsia" w:hAnsiTheme="minorEastAsia"/>
          <w:color w:val="FF0000"/>
          <w:sz w:val="30"/>
          <w:szCs w:val="30"/>
        </w:rPr>
        <w:t>60</w:t>
      </w:r>
      <w:r w:rsidR="008A2EFF">
        <w:rPr>
          <w:rFonts w:asciiTheme="minorEastAsia" w:hAnsiTheme="minorEastAsia" w:hint="eastAsia"/>
          <w:color w:val="FF0000"/>
          <w:sz w:val="30"/>
          <w:szCs w:val="30"/>
        </w:rPr>
        <w:t>、</w:t>
      </w:r>
      <w:r w:rsidR="0098514C">
        <w:rPr>
          <w:rFonts w:asciiTheme="minorEastAsia" w:hAnsiTheme="minorEastAsia" w:hint="eastAsia"/>
          <w:color w:val="FF0000"/>
          <w:sz w:val="30"/>
          <w:szCs w:val="30"/>
        </w:rPr>
        <w:t>杀毒软件</w:t>
      </w:r>
      <w:r w:rsidR="008A2EFF">
        <w:rPr>
          <w:rFonts w:asciiTheme="minorEastAsia" w:hAnsiTheme="minorEastAsia" w:hint="eastAsia"/>
          <w:color w:val="FF0000"/>
          <w:sz w:val="30"/>
          <w:szCs w:val="30"/>
        </w:rPr>
        <w:t>等</w:t>
      </w:r>
      <w:bookmarkStart w:id="0" w:name="_GoBack"/>
      <w:bookmarkEnd w:id="0"/>
      <w:r>
        <w:rPr>
          <w:rFonts w:asciiTheme="minorEastAsia" w:hAnsiTheme="minorEastAsia" w:hint="eastAsia"/>
          <w:color w:val="FF0000"/>
          <w:sz w:val="30"/>
          <w:szCs w:val="30"/>
        </w:rPr>
        <w:t>重新安装最新驱动。</w:t>
      </w:r>
    </w:p>
    <w:sectPr w:rsidR="00373A81" w:rsidRPr="0037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2E" w:rsidRDefault="00B3692E" w:rsidP="006B12C0">
      <w:r>
        <w:separator/>
      </w:r>
    </w:p>
  </w:endnote>
  <w:endnote w:type="continuationSeparator" w:id="0">
    <w:p w:rsidR="00B3692E" w:rsidRDefault="00B3692E" w:rsidP="006B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2E" w:rsidRDefault="00B3692E" w:rsidP="006B12C0">
      <w:r>
        <w:separator/>
      </w:r>
    </w:p>
  </w:footnote>
  <w:footnote w:type="continuationSeparator" w:id="0">
    <w:p w:rsidR="00B3692E" w:rsidRDefault="00B3692E" w:rsidP="006B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776"/>
    <w:multiLevelType w:val="hybridMultilevel"/>
    <w:tmpl w:val="8A127DF0"/>
    <w:lvl w:ilvl="0" w:tplc="861ED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4C"/>
    <w:rsid w:val="0003783C"/>
    <w:rsid w:val="00041F5F"/>
    <w:rsid w:val="0011381A"/>
    <w:rsid w:val="002A5656"/>
    <w:rsid w:val="00373A81"/>
    <w:rsid w:val="00387570"/>
    <w:rsid w:val="003B09AF"/>
    <w:rsid w:val="004E2D0A"/>
    <w:rsid w:val="00671A5C"/>
    <w:rsid w:val="006B12C0"/>
    <w:rsid w:val="00752C4C"/>
    <w:rsid w:val="008A2EFF"/>
    <w:rsid w:val="0098514C"/>
    <w:rsid w:val="009B44E0"/>
    <w:rsid w:val="00A81599"/>
    <w:rsid w:val="00A864AC"/>
    <w:rsid w:val="00B3692E"/>
    <w:rsid w:val="00D7143E"/>
    <w:rsid w:val="00F573B9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5C9DF"/>
  <w15:chartTrackingRefBased/>
  <w15:docId w15:val="{E8F0DF14-7112-4D90-90E2-85EFD8B9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6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56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65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A5656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A56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B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12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12C0"/>
    <w:rPr>
      <w:sz w:val="18"/>
      <w:szCs w:val="18"/>
    </w:rPr>
  </w:style>
  <w:style w:type="character" w:styleId="a8">
    <w:name w:val="Hyperlink"/>
    <w:basedOn w:val="a0"/>
    <w:uiPriority w:val="99"/>
    <w:unhideWhenUsed/>
    <w:rsid w:val="00D7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36.112.142.12/ggzy/xzzxwd/1711.jhtml" TargetMode="External"/><Relationship Id="rId12" Type="http://schemas.openxmlformats.org/officeDocument/2006/relationships/hyperlink" Target="http://36.112.142.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hanjc-glodon-pc</dc:creator>
  <cp:keywords/>
  <dc:description/>
  <cp:lastModifiedBy>hanjc-glodon-pc</cp:lastModifiedBy>
  <cp:revision>12</cp:revision>
  <dcterms:created xsi:type="dcterms:W3CDTF">2020-06-28T01:24:00Z</dcterms:created>
  <dcterms:modified xsi:type="dcterms:W3CDTF">2021-09-15T05:20:00Z</dcterms:modified>
</cp:coreProperties>
</file>